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7A65" w14:textId="0DD79470" w:rsidR="003B3BDC" w:rsidRPr="00342EC1" w:rsidRDefault="00B836B6" w:rsidP="00B836B6">
      <w:pPr>
        <w:rPr>
          <w:rFonts w:ascii="Lucida Handwriting" w:hAnsi="Lucida Handwriting"/>
          <w:color w:val="000000"/>
        </w:rPr>
      </w:pPr>
      <w:r w:rsidRPr="00B836B6">
        <w:rPr>
          <w:rFonts w:ascii="Lucida Handwriting" w:hAnsi="Lucida Handwriting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FD9EC63" wp14:editId="26F3E006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1066238" cy="10765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38" cy="107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color w:val="000000"/>
        </w:rPr>
        <w:tab/>
      </w:r>
      <w:r>
        <w:rPr>
          <w:rFonts w:ascii="Lucida Handwriting" w:hAnsi="Lucida Handwriting"/>
          <w:color w:val="000000"/>
        </w:rPr>
        <w:tab/>
      </w:r>
      <w:r>
        <w:rPr>
          <w:rFonts w:ascii="Lucida Handwriting" w:hAnsi="Lucida Handwriting"/>
          <w:color w:val="000000"/>
        </w:rPr>
        <w:tab/>
      </w:r>
      <w:r>
        <w:rPr>
          <w:rFonts w:ascii="Lucida Handwriting" w:hAnsi="Lucida Handwriting"/>
          <w:color w:val="000000"/>
        </w:rPr>
        <w:tab/>
      </w:r>
      <w:r>
        <w:rPr>
          <w:rFonts w:ascii="Lucida Handwriting" w:hAnsi="Lucida Handwriting"/>
          <w:color w:val="000000"/>
        </w:rPr>
        <w:br w:type="textWrapping" w:clear="all"/>
      </w:r>
    </w:p>
    <w:p w14:paraId="4BC566A8" w14:textId="77777777" w:rsidR="003B3BDC" w:rsidRPr="005D23B1" w:rsidRDefault="003B3BDC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  <w:r w:rsidRPr="005D23B1">
        <w:rPr>
          <w:rFonts w:ascii="Corbel" w:hAnsi="Corbel" w:cs="Ayuthaya"/>
          <w:b/>
          <w:color w:val="000000"/>
          <w:sz w:val="28"/>
          <w:szCs w:val="28"/>
        </w:rPr>
        <w:t>Enloe Magnet High School</w:t>
      </w:r>
    </w:p>
    <w:p w14:paraId="72C2CE72" w14:textId="6C2731E2" w:rsidR="003B3BDC" w:rsidRDefault="00A66BE1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  <w:r>
        <w:rPr>
          <w:rFonts w:ascii="Corbel" w:hAnsi="Corbel" w:cs="Ayuthaya"/>
          <w:b/>
          <w:color w:val="000000"/>
          <w:sz w:val="28"/>
          <w:szCs w:val="28"/>
        </w:rPr>
        <w:t>Precalculus</w:t>
      </w:r>
    </w:p>
    <w:p w14:paraId="3676E59F" w14:textId="77777777" w:rsidR="00F8348D" w:rsidRPr="005D23B1" w:rsidRDefault="00F8348D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3795"/>
        <w:gridCol w:w="3416"/>
      </w:tblGrid>
      <w:tr w:rsidR="003B3BDC" w:rsidRPr="00342EC1" w14:paraId="2554611C" w14:textId="77777777" w:rsidTr="008631D6">
        <w:trPr>
          <w:trHeight w:val="1970"/>
          <w:jc w:val="center"/>
        </w:trPr>
        <w:tc>
          <w:tcPr>
            <w:tcW w:w="3605" w:type="dxa"/>
            <w:shd w:val="clear" w:color="auto" w:fill="auto"/>
          </w:tcPr>
          <w:p w14:paraId="0A53E87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500AFA8C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Enloe Magnet HS</w:t>
            </w:r>
          </w:p>
          <w:p w14:paraId="503A9F5B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128 Clarendon Crescent</w:t>
            </w:r>
          </w:p>
          <w:p w14:paraId="74003F5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Raleigh NC 27610</w:t>
            </w:r>
          </w:p>
          <w:p w14:paraId="488C0D22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919-856-7918</w:t>
            </w:r>
          </w:p>
          <w:p w14:paraId="3FE0A14D" w14:textId="77777777" w:rsidR="003B3BDC" w:rsidRPr="005D23B1" w:rsidRDefault="00000000" w:rsidP="003B3BDC">
            <w:pPr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hyperlink r:id="rId6" w:history="1">
              <w:r w:rsidR="003B3BDC" w:rsidRPr="005D23B1">
                <w:rPr>
                  <w:rStyle w:val="Hyperlink"/>
                  <w:rFonts w:ascii="Corbel" w:hAnsi="Corbel"/>
                  <w:color w:val="000000"/>
                  <w:sz w:val="20"/>
                  <w:szCs w:val="20"/>
                </w:rPr>
                <w:t>http://enloehs.wcpss.net</w:t>
              </w:r>
            </w:hyperlink>
          </w:p>
          <w:p w14:paraId="2798D98C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All rules of </w:t>
            </w:r>
          </w:p>
          <w:p w14:paraId="2DDE89C8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Wake County Public Schools</w:t>
            </w:r>
          </w:p>
          <w:p w14:paraId="4D5880CB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and Enloe High School</w:t>
            </w:r>
          </w:p>
          <w:p w14:paraId="5751BBFE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apply in this classroom.</w:t>
            </w:r>
          </w:p>
          <w:p w14:paraId="75A5EDB7" w14:textId="77777777" w:rsidR="004151E7" w:rsidRPr="005D23B1" w:rsidRDefault="004151E7" w:rsidP="003B3BDC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  <w:p w14:paraId="799D7BA4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  <w:r w:rsidRPr="005D23B1">
              <w:rPr>
                <w:rFonts w:ascii="Corbel" w:hAnsi="Corbel"/>
                <w:b/>
                <w:color w:val="000000"/>
                <w:sz w:val="18"/>
                <w:szCs w:val="18"/>
              </w:rPr>
              <w:t>Please consult student handbook.</w:t>
            </w:r>
          </w:p>
          <w:p w14:paraId="299D2DA7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</w:tcPr>
          <w:p w14:paraId="0DED28E0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</w:p>
          <w:p w14:paraId="5E45DE9B" w14:textId="77777777" w:rsidR="003B3BDC" w:rsidRDefault="003B3BDC" w:rsidP="003B3BDC">
            <w:pPr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u w:val="single"/>
              </w:rPr>
              <w:t>Supplies</w:t>
            </w:r>
          </w:p>
          <w:p w14:paraId="3979DA38" w14:textId="77777777" w:rsidR="00F8348D" w:rsidRPr="005D23B1" w:rsidRDefault="00F8348D" w:rsidP="003B3BDC">
            <w:pPr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12B55E21" w14:textId="79EFE1CB" w:rsidR="003B3BDC" w:rsidRPr="005D23B1" w:rsidRDefault="003B3BDC" w:rsidP="00DC5576">
            <w:pPr>
              <w:ind w:left="720"/>
              <w:rPr>
                <w:rFonts w:ascii="Corbel" w:hAnsi="Corbel"/>
                <w:color w:val="000000"/>
                <w:sz w:val="18"/>
                <w:szCs w:val="18"/>
              </w:rPr>
            </w:pPr>
          </w:p>
          <w:p w14:paraId="52E8CBEA" w14:textId="77777777" w:rsidR="003B3BDC" w:rsidRPr="005D23B1" w:rsidRDefault="003B3BDC" w:rsidP="003B3BDC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Notebook Paper</w:t>
            </w:r>
          </w:p>
          <w:p w14:paraId="0342A3A8" w14:textId="5B0F3520" w:rsidR="004151E7" w:rsidRPr="00A514F4" w:rsidRDefault="003B3BDC" w:rsidP="00A514F4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Pencils</w:t>
            </w:r>
            <w:r w:rsidR="004151E7" w:rsidRPr="005D23B1">
              <w:rPr>
                <w:rFonts w:ascii="Corbel" w:hAnsi="Corbel"/>
                <w:color w:val="000000"/>
                <w:sz w:val="18"/>
                <w:szCs w:val="18"/>
              </w:rPr>
              <w:t xml:space="preserve"> </w:t>
            </w:r>
          </w:p>
          <w:p w14:paraId="2E8D0E24" w14:textId="1D16E2CA" w:rsidR="003B3BDC" w:rsidRPr="005D23B1" w:rsidRDefault="00F423AC" w:rsidP="003B3BDC">
            <w:pPr>
              <w:numPr>
                <w:ilvl w:val="0"/>
                <w:numId w:val="3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Graphic Calculator**</w:t>
            </w:r>
          </w:p>
          <w:p w14:paraId="74645810" w14:textId="3A466CFF" w:rsidR="005D23B1" w:rsidRPr="005D23B1" w:rsidRDefault="005D23B1" w:rsidP="00DE3CD6">
            <w:pPr>
              <w:rPr>
                <w:rFonts w:ascii="Corbel" w:hAnsi="Corbel"/>
                <w:color w:val="000000"/>
                <w:sz w:val="18"/>
                <w:szCs w:val="18"/>
              </w:rPr>
            </w:pPr>
          </w:p>
          <w:p w14:paraId="48935E9D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58A1902A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**TI 83/84 graphic calculator </w:t>
            </w:r>
          </w:p>
          <w:p w14:paraId="49248103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will be used for instruction. </w:t>
            </w:r>
          </w:p>
          <w:p w14:paraId="18761D32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vMerge w:val="restart"/>
            <w:shd w:val="clear" w:color="auto" w:fill="auto"/>
          </w:tcPr>
          <w:p w14:paraId="064AB71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7B5FDD53" w14:textId="02B61193" w:rsidR="003B3BDC" w:rsidRPr="005D23B1" w:rsidRDefault="000F5F4F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Eileen Pate</w:t>
            </w:r>
          </w:p>
          <w:p w14:paraId="27BABAC8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Mathematics Teacher</w:t>
            </w:r>
          </w:p>
          <w:p w14:paraId="419C476C" w14:textId="52BFED5B" w:rsidR="003B3BDC" w:rsidRPr="005D23B1" w:rsidRDefault="00000000" w:rsidP="003B3BDC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hyperlink r:id="rId7" w:history="1">
              <w:r w:rsidR="00A87785">
                <w:rPr>
                  <w:rStyle w:val="Hyperlink"/>
                  <w:rFonts w:ascii="Corbel" w:hAnsi="Corbel"/>
                  <w:b/>
                  <w:color w:val="000000"/>
                  <w:sz w:val="18"/>
                  <w:szCs w:val="18"/>
                </w:rPr>
                <w:t>epate@wcpss.net</w:t>
              </w:r>
            </w:hyperlink>
          </w:p>
          <w:p w14:paraId="236CDFFD" w14:textId="77777777" w:rsidR="002F42BD" w:rsidRDefault="002F42BD" w:rsidP="002F42BD">
            <w:pPr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22D9BA03" w14:textId="2CC0739E" w:rsidR="003B3BDC" w:rsidRDefault="002F42BD" w:rsidP="002F42BD">
            <w:pPr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5D23B1"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Room </w:t>
            </w:r>
            <w:r w:rsidR="000F5F4F">
              <w:rPr>
                <w:rFonts w:ascii="Corbel" w:hAnsi="Corbel"/>
                <w:b/>
                <w:color w:val="000000"/>
                <w:sz w:val="20"/>
                <w:szCs w:val="20"/>
              </w:rPr>
              <w:t>2216</w:t>
            </w:r>
          </w:p>
          <w:tbl>
            <w:tblPr>
              <w:tblW w:w="310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2087"/>
            </w:tblGrid>
            <w:tr w:rsidR="00D34D0B" w:rsidRPr="005D23B1" w14:paraId="03DE7821" w14:textId="77777777" w:rsidTr="00DC5576">
              <w:trPr>
                <w:trHeight w:val="305"/>
              </w:trPr>
              <w:tc>
                <w:tcPr>
                  <w:tcW w:w="1019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C0C0C0"/>
                </w:tcPr>
                <w:p w14:paraId="2B2B6633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C0C0C0"/>
                </w:tcPr>
                <w:p w14:paraId="3AFC809A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  <w:t>Course</w:t>
                  </w:r>
                </w:p>
              </w:tc>
            </w:tr>
            <w:tr w:rsidR="00D34D0B" w:rsidRPr="005D23B1" w14:paraId="5F18A482" w14:textId="77777777" w:rsidTr="0026529B">
              <w:trPr>
                <w:trHeight w:val="309"/>
              </w:trPr>
              <w:tc>
                <w:tcPr>
                  <w:tcW w:w="1019" w:type="dxa"/>
                  <w:tcBorders>
                    <w:top w:val="single" w:sz="6" w:space="0" w:color="auto"/>
                  </w:tcBorders>
                </w:tcPr>
                <w:p w14:paraId="08B337D9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1A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5E72399A" w14:textId="468C550A" w:rsidR="00D34D0B" w:rsidRPr="005D23B1" w:rsidRDefault="002D7694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plan</w:t>
                  </w:r>
                </w:p>
              </w:tc>
            </w:tr>
            <w:tr w:rsidR="00D34D0B" w:rsidRPr="005D23B1" w14:paraId="545BA630" w14:textId="77777777" w:rsidTr="0026529B">
              <w:trPr>
                <w:trHeight w:val="245"/>
              </w:trPr>
              <w:tc>
                <w:tcPr>
                  <w:tcW w:w="1019" w:type="dxa"/>
                </w:tcPr>
                <w:p w14:paraId="4F6BE7B7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1B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79A5452C" w14:textId="69A3018B" w:rsidR="00D34D0B" w:rsidRPr="005D23B1" w:rsidRDefault="002D7694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A and I</w:t>
                  </w:r>
                </w:p>
              </w:tc>
            </w:tr>
            <w:tr w:rsidR="00D34D0B" w:rsidRPr="005D23B1" w14:paraId="350EEB52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5B036D5B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2A</w:t>
                  </w:r>
                </w:p>
              </w:tc>
              <w:tc>
                <w:tcPr>
                  <w:tcW w:w="2087" w:type="dxa"/>
                </w:tcPr>
                <w:p w14:paraId="2D8727CF" w14:textId="59C4A449" w:rsidR="00D34D0B" w:rsidRPr="005D23B1" w:rsidRDefault="002D7694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Precalc</w:t>
                  </w:r>
                  <w:proofErr w:type="spellEnd"/>
                </w:p>
              </w:tc>
            </w:tr>
            <w:tr w:rsidR="00D34D0B" w:rsidRPr="005D23B1" w14:paraId="1555CAAA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18666855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2B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2BBD398E" w14:textId="412D7FA4" w:rsidR="00D34D0B" w:rsidRPr="005D23B1" w:rsidRDefault="002D7694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BC</w:t>
                  </w:r>
                </w:p>
              </w:tc>
            </w:tr>
            <w:tr w:rsidR="00D34D0B" w:rsidRPr="005D23B1" w14:paraId="226963E6" w14:textId="77777777" w:rsidTr="0026529B">
              <w:trPr>
                <w:trHeight w:val="245"/>
              </w:trPr>
              <w:tc>
                <w:tcPr>
                  <w:tcW w:w="1019" w:type="dxa"/>
                </w:tcPr>
                <w:p w14:paraId="174C9994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31A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70AC709E" w14:textId="62712BDA" w:rsidR="00D34D0B" w:rsidRPr="005D23B1" w:rsidRDefault="002D7694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Precalc</w:t>
                  </w:r>
                  <w:proofErr w:type="spellEnd"/>
                </w:p>
              </w:tc>
            </w:tr>
            <w:tr w:rsidR="00D34D0B" w:rsidRPr="005D23B1" w14:paraId="349B1A88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402A23D4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31B</w:t>
                  </w:r>
                </w:p>
              </w:tc>
              <w:tc>
                <w:tcPr>
                  <w:tcW w:w="2087" w:type="dxa"/>
                </w:tcPr>
                <w:p w14:paraId="2BAD5B7A" w14:textId="64EA38F1" w:rsidR="00D34D0B" w:rsidRPr="005D23B1" w:rsidRDefault="00FE5777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plan</w:t>
                  </w:r>
                </w:p>
              </w:tc>
            </w:tr>
            <w:tr w:rsidR="00D34D0B" w:rsidRPr="005D23B1" w14:paraId="28619C2B" w14:textId="77777777" w:rsidTr="0026529B">
              <w:trPr>
                <w:trHeight w:val="300"/>
              </w:trPr>
              <w:tc>
                <w:tcPr>
                  <w:tcW w:w="1019" w:type="dxa"/>
                </w:tcPr>
                <w:p w14:paraId="3D55AAA0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4A</w:t>
                  </w:r>
                </w:p>
              </w:tc>
              <w:tc>
                <w:tcPr>
                  <w:tcW w:w="2087" w:type="dxa"/>
                </w:tcPr>
                <w:p w14:paraId="1A7F8016" w14:textId="5C194696" w:rsidR="00D34D0B" w:rsidRPr="005D23B1" w:rsidRDefault="002D7694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BC</w:t>
                  </w:r>
                </w:p>
              </w:tc>
            </w:tr>
            <w:tr w:rsidR="00D34D0B" w:rsidRPr="005D23B1" w14:paraId="6ABE769A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43B0DEBC" w14:textId="77777777" w:rsidR="00D34D0B" w:rsidRPr="005D23B1" w:rsidRDefault="00D34D0B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4B</w:t>
                  </w:r>
                </w:p>
              </w:tc>
              <w:tc>
                <w:tcPr>
                  <w:tcW w:w="2087" w:type="dxa"/>
                </w:tcPr>
                <w:p w14:paraId="735DA637" w14:textId="6AF35DBD" w:rsidR="00D34D0B" w:rsidRPr="005D23B1" w:rsidRDefault="00FE5777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A &amp; I</w:t>
                  </w:r>
                </w:p>
              </w:tc>
            </w:tr>
          </w:tbl>
          <w:p w14:paraId="15C1DB69" w14:textId="77777777" w:rsidR="002F42BD" w:rsidRPr="005D23B1" w:rsidRDefault="002F42BD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4C8BC086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</w:p>
          <w:p w14:paraId="2865BD5B" w14:textId="74D40D54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Tutoring is available </w:t>
            </w:r>
            <w:r w:rsidR="00A514F4">
              <w:rPr>
                <w:rFonts w:ascii="Corbel" w:hAnsi="Corbel"/>
                <w:b/>
                <w:color w:val="000000"/>
                <w:sz w:val="16"/>
                <w:szCs w:val="16"/>
              </w:rPr>
              <w:t>Tuesday</w:t>
            </w: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 </w:t>
            </w:r>
          </w:p>
          <w:p w14:paraId="621E1C61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&amp; Thursday afternoons </w:t>
            </w:r>
          </w:p>
          <w:p w14:paraId="3833AAA7" w14:textId="12F4D828" w:rsidR="003B3BDC" w:rsidRDefault="005D23B1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in Room </w:t>
            </w:r>
            <w:r w:rsidR="00A514F4">
              <w:rPr>
                <w:rFonts w:ascii="Corbel" w:hAnsi="Corbel"/>
                <w:b/>
                <w:color w:val="000000"/>
                <w:sz w:val="16"/>
                <w:szCs w:val="16"/>
              </w:rPr>
              <w:t>2216</w:t>
            </w:r>
            <w:r w:rsidR="00F423AC">
              <w:rPr>
                <w:rFonts w:ascii="Corbel" w:hAnsi="Corbel"/>
                <w:b/>
                <w:color w:val="000000"/>
                <w:sz w:val="16"/>
                <w:szCs w:val="16"/>
              </w:rPr>
              <w:t>,</w:t>
            </w:r>
            <w:r w:rsidR="00DA456B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 </w:t>
            </w:r>
          </w:p>
          <w:p w14:paraId="7AEF2CA6" w14:textId="2F23D45A" w:rsidR="00DE040C" w:rsidRPr="005D23B1" w:rsidRDefault="00DE040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</w:p>
          <w:p w14:paraId="5225F19C" w14:textId="77777777" w:rsidR="00F8348D" w:rsidRDefault="00F8348D" w:rsidP="00DA456B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595845AB" w14:textId="77777777" w:rsidR="00A514F4" w:rsidRDefault="00A514F4" w:rsidP="005D23B1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14B2C1D2" w14:textId="52479C59" w:rsidR="002F42BD" w:rsidRDefault="000162A8" w:rsidP="002F42BD">
            <w:pPr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/>
                <w:color w:val="000000"/>
                <w:sz w:val="16"/>
                <w:szCs w:val="16"/>
              </w:rPr>
              <w:t>Communication</w:t>
            </w:r>
            <w:r w:rsidR="002F42BD" w:rsidRPr="002F42BD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: </w:t>
            </w:r>
          </w:p>
          <w:p w14:paraId="2045D894" w14:textId="25BF2A7B" w:rsidR="00FD4B8B" w:rsidRPr="002F42BD" w:rsidRDefault="00FD4B8B" w:rsidP="002F42BD">
            <w:pPr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/>
                <w:color w:val="000000"/>
                <w:sz w:val="16"/>
                <w:szCs w:val="16"/>
              </w:rPr>
              <w:t>Course codes will be on google classroom</w:t>
            </w:r>
          </w:p>
          <w:p w14:paraId="28C24818" w14:textId="77777777" w:rsidR="002F42BD" w:rsidRDefault="002F42BD" w:rsidP="002F42BD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2F999FF1" w14:textId="62CF873C" w:rsidR="002405AA" w:rsidRDefault="002405AA" w:rsidP="002405AA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I will use </w:t>
            </w:r>
            <w:r w:rsidR="00FD4B8B">
              <w:rPr>
                <w:rFonts w:ascii="Corbel" w:hAnsi="Corbel"/>
                <w:color w:val="000000"/>
                <w:sz w:val="16"/>
                <w:szCs w:val="16"/>
              </w:rPr>
              <w:t xml:space="preserve">s website </w:t>
            </w:r>
            <w:r>
              <w:rPr>
                <w:rFonts w:ascii="Corbel" w:hAnsi="Corbel"/>
                <w:color w:val="000000"/>
                <w:sz w:val="16"/>
                <w:szCs w:val="16"/>
              </w:rPr>
              <w:t>for class information, syllabus and reference materials.</w:t>
            </w:r>
          </w:p>
          <w:p w14:paraId="3399BB37" w14:textId="77777777" w:rsidR="002405AA" w:rsidRDefault="00000000" w:rsidP="002405AA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hyperlink r:id="rId8" w:history="1">
              <w:r w:rsidR="002405AA" w:rsidRPr="00C30051">
                <w:rPr>
                  <w:rStyle w:val="Hyperlink"/>
                  <w:rFonts w:ascii="Corbel" w:hAnsi="Corbel"/>
                  <w:sz w:val="16"/>
                  <w:szCs w:val="16"/>
                </w:rPr>
                <w:t>http://patemath.weebly.com/</w:t>
              </w:r>
            </w:hyperlink>
          </w:p>
          <w:p w14:paraId="585A06F1" w14:textId="77777777" w:rsidR="00A514F4" w:rsidRDefault="00A514F4" w:rsidP="002F42BD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31110065" w14:textId="2BAFFE94" w:rsidR="002F42BD" w:rsidRDefault="00C41208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I </w:t>
            </w:r>
            <w:r w:rsidR="000F5F4F">
              <w:rPr>
                <w:rFonts w:ascii="Corbel" w:hAnsi="Corbel"/>
                <w:color w:val="000000"/>
                <w:sz w:val="16"/>
                <w:szCs w:val="16"/>
              </w:rPr>
              <w:t>will use Remind for quick reminders</w:t>
            </w:r>
            <w:r w:rsidR="002405AA">
              <w:rPr>
                <w:rFonts w:ascii="Corbel" w:hAnsi="Corbel"/>
                <w:color w:val="000000"/>
                <w:sz w:val="16"/>
                <w:szCs w:val="16"/>
              </w:rPr>
              <w:t xml:space="preserve"> and assignments.</w:t>
            </w:r>
          </w:p>
          <w:p w14:paraId="19C64630" w14:textId="2837C99A" w:rsidR="002405AA" w:rsidRDefault="00835C53" w:rsidP="00F57C8E">
            <w:pPr>
              <w:tabs>
                <w:tab w:val="left" w:pos="2180"/>
              </w:tabs>
              <w:rPr>
                <w:rFonts w:ascii="Corbel" w:hAnsi="Corbe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rbel" w:hAnsi="Corbel"/>
                <w:color w:val="000000"/>
                <w:sz w:val="16"/>
                <w:szCs w:val="16"/>
              </w:rPr>
              <w:t>Text  @</w:t>
            </w:r>
            <w:proofErr w:type="gramEnd"/>
            <w:r w:rsidR="00FD4B8B">
              <w:rPr>
                <w:rFonts w:ascii="Corbel" w:hAnsi="Corbel"/>
                <w:color w:val="000000"/>
                <w:sz w:val="16"/>
                <w:szCs w:val="16"/>
              </w:rPr>
              <w:t>ac78ck</w:t>
            </w:r>
            <w:r w:rsidR="002405AA">
              <w:rPr>
                <w:rFonts w:ascii="Corbel" w:hAnsi="Corbel"/>
                <w:color w:val="000000"/>
                <w:sz w:val="16"/>
                <w:szCs w:val="16"/>
              </w:rPr>
              <w:t xml:space="preserve"> to 81010</w:t>
            </w:r>
          </w:p>
          <w:p w14:paraId="4B161447" w14:textId="77777777" w:rsidR="00F57C8E" w:rsidRDefault="00F57C8E" w:rsidP="00F57C8E">
            <w:pPr>
              <w:tabs>
                <w:tab w:val="left" w:pos="2180"/>
              </w:tabs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425DB203" w14:textId="09DC6663" w:rsidR="000162A8" w:rsidRDefault="000162A8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7448E872" w14:textId="77777777" w:rsidR="00F8348D" w:rsidRPr="005D23B1" w:rsidRDefault="00F8348D" w:rsidP="005D23B1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2C0A61BD" w14:textId="77777777" w:rsidR="003B3BDC" w:rsidRPr="005D23B1" w:rsidRDefault="003B3BDC" w:rsidP="00F8348D">
            <w:pPr>
              <w:jc w:val="center"/>
              <w:rPr>
                <w:rFonts w:ascii="Corbel" w:hAnsi="Corbel"/>
                <w:color w:val="000000"/>
                <w:sz w:val="12"/>
                <w:szCs w:val="12"/>
              </w:rPr>
            </w:pPr>
          </w:p>
        </w:tc>
      </w:tr>
      <w:tr w:rsidR="003B3BDC" w:rsidRPr="00342EC1" w14:paraId="0E6A8C69" w14:textId="77777777" w:rsidTr="008631D6">
        <w:trPr>
          <w:trHeight w:val="3626"/>
          <w:jc w:val="center"/>
        </w:trPr>
        <w:tc>
          <w:tcPr>
            <w:tcW w:w="3605" w:type="dxa"/>
            <w:shd w:val="clear" w:color="auto" w:fill="auto"/>
          </w:tcPr>
          <w:p w14:paraId="311E33A8" w14:textId="6B600DC2" w:rsidR="003B3BDC" w:rsidRPr="00777CB8" w:rsidRDefault="003B3BDC" w:rsidP="003B3BDC">
            <w:pPr>
              <w:rPr>
                <w:rFonts w:ascii="Corbel" w:hAnsi="Corbel"/>
                <w:color w:val="000000"/>
                <w:sz w:val="18"/>
                <w:szCs w:val="18"/>
              </w:rPr>
            </w:pPr>
          </w:p>
          <w:p w14:paraId="6EB08E9E" w14:textId="77777777" w:rsidR="003B3BDC" w:rsidRPr="00777CB8" w:rsidRDefault="003B3BDC" w:rsidP="003B3BDC">
            <w:pPr>
              <w:rPr>
                <w:rFonts w:ascii="Corbel" w:hAnsi="Corbel"/>
                <w:bCs/>
                <w:color w:val="000000"/>
              </w:rPr>
            </w:pPr>
            <w:r w:rsidRPr="00777CB8">
              <w:rPr>
                <w:rFonts w:ascii="Corbel" w:hAnsi="Corbel"/>
                <w:bCs/>
                <w:color w:val="000000"/>
              </w:rPr>
              <w:t>Course Description</w:t>
            </w:r>
          </w:p>
          <w:p w14:paraId="065C3465" w14:textId="77777777" w:rsidR="003B3BDC" w:rsidRPr="00777CB8" w:rsidRDefault="003B3BDC" w:rsidP="003B3BDC">
            <w:pPr>
              <w:rPr>
                <w:rFonts w:ascii="Corbel" w:hAnsi="Corbel"/>
                <w:bCs/>
                <w:color w:val="000000"/>
                <w:sz w:val="32"/>
              </w:rPr>
            </w:pPr>
          </w:p>
          <w:p w14:paraId="1F903C29" w14:textId="36B18910" w:rsidR="00560331" w:rsidRDefault="00A66BE1" w:rsidP="00C5071C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Textbooks:</w:t>
            </w:r>
          </w:p>
          <w:p w14:paraId="53E3FC42" w14:textId="39B56937" w:rsidR="00A66BE1" w:rsidRDefault="00A66BE1" w:rsidP="00C5071C">
            <w:pPr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 Pr</w:t>
            </w:r>
            <w:r w:rsidR="00896566">
              <w:rPr>
                <w:rFonts w:ascii="Arial" w:hAnsi="Arial" w:cs="Arial"/>
                <w:bCs/>
                <w:sz w:val="20"/>
                <w:szCs w:val="16"/>
              </w:rPr>
              <w:t>e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calculus, </w:t>
            </w:r>
            <w:proofErr w:type="gramStart"/>
            <w:r>
              <w:rPr>
                <w:rFonts w:ascii="Arial" w:hAnsi="Arial" w:cs="Arial"/>
                <w:bCs/>
                <w:sz w:val="20"/>
                <w:szCs w:val="16"/>
              </w:rPr>
              <w:t>Sullivan  2009</w:t>
            </w:r>
            <w:proofErr w:type="gram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 edition</w:t>
            </w:r>
          </w:p>
          <w:p w14:paraId="39162BD3" w14:textId="77777777" w:rsidR="007F54AD" w:rsidRDefault="007F54AD" w:rsidP="00C5071C">
            <w:pPr>
              <w:rPr>
                <w:sz w:val="20"/>
              </w:rPr>
            </w:pPr>
          </w:p>
          <w:p w14:paraId="005887FD" w14:textId="5585B43A" w:rsidR="00C5071C" w:rsidRDefault="00C5071C" w:rsidP="00C5071C">
            <w:pPr>
              <w:rPr>
                <w:sz w:val="20"/>
              </w:rPr>
            </w:pPr>
          </w:p>
          <w:p w14:paraId="47AB09DF" w14:textId="7F92DF15" w:rsidR="00560331" w:rsidRDefault="00835C53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Outline: </w:t>
            </w:r>
          </w:p>
          <w:p w14:paraId="01CB31D8" w14:textId="055FF296" w:rsidR="00835C53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1-Review</w:t>
            </w:r>
          </w:p>
          <w:p w14:paraId="4CEA0BFB" w14:textId="77777777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2-Polynomials</w:t>
            </w:r>
          </w:p>
          <w:p w14:paraId="5B594816" w14:textId="77777777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3-Exp and Logs</w:t>
            </w:r>
          </w:p>
          <w:p w14:paraId="31900D21" w14:textId="74A8579C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4-Trig functions</w:t>
            </w:r>
          </w:p>
          <w:p w14:paraId="7935E697" w14:textId="77777777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5-Analytic trig</w:t>
            </w:r>
          </w:p>
          <w:p w14:paraId="523116BF" w14:textId="77777777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6-Applications of trig</w:t>
            </w:r>
          </w:p>
          <w:p w14:paraId="50E1DDDF" w14:textId="77777777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7-Polar</w:t>
            </w:r>
          </w:p>
          <w:p w14:paraId="7E208F87" w14:textId="77777777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8-Vectors</w:t>
            </w:r>
          </w:p>
          <w:p w14:paraId="2578AAF2" w14:textId="2EAFD110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9-</w:t>
            </w:r>
            <w:r w:rsidR="002D7694">
              <w:rPr>
                <w:rFonts w:ascii="Arial" w:hAnsi="Arial" w:cs="Arial"/>
                <w:bCs/>
                <w:sz w:val="16"/>
                <w:szCs w:val="16"/>
              </w:rPr>
              <w:t>Parametric</w:t>
            </w:r>
          </w:p>
          <w:p w14:paraId="63C0DE42" w14:textId="68248010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 10- Sequences</w:t>
            </w:r>
          </w:p>
          <w:p w14:paraId="5B51C785" w14:textId="2A64E02E" w:rsidR="00A66BE1" w:rsidRDefault="00A66BE1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Unit 11-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LIimits</w:t>
            </w:r>
            <w:proofErr w:type="spellEnd"/>
          </w:p>
          <w:p w14:paraId="4F595CA2" w14:textId="659E66C8" w:rsidR="00835C53" w:rsidRDefault="00835C53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5F843DD" w14:textId="77777777" w:rsidR="00835C53" w:rsidRDefault="00835C53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461D6B" w14:textId="77777777" w:rsidR="00835C53" w:rsidRPr="00835C53" w:rsidRDefault="00835C53" w:rsidP="00C5071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0032B2" w14:textId="1611BEB5" w:rsidR="000162A8" w:rsidRPr="00F57C8E" w:rsidRDefault="000162A8" w:rsidP="00F57C8E">
            <w:pPr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</w:tcPr>
          <w:p w14:paraId="0AA57889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63F36EA7" w14:textId="1590F72D" w:rsidR="008631D6" w:rsidRDefault="00BB6579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color w:val="000000"/>
                <w:sz w:val="32"/>
              </w:rPr>
              <w:t xml:space="preserve">Test and Quizzes    </w:t>
            </w:r>
          </w:p>
          <w:p w14:paraId="0CE8DE74" w14:textId="77777777" w:rsidR="003B3BDC" w:rsidRDefault="003B3BDC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  <w:t>Make-up Work</w:t>
            </w:r>
          </w:p>
          <w:p w14:paraId="5CAABD30" w14:textId="77777777" w:rsidR="008631D6" w:rsidRPr="005D23B1" w:rsidRDefault="008631D6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1D28CB5B" w14:textId="0A6D6B33" w:rsidR="003B3BDC" w:rsidRPr="005D23B1" w:rsidRDefault="000F5F4F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Stu</w:t>
            </w:r>
            <w:r w:rsidR="00717143">
              <w:rPr>
                <w:rFonts w:ascii="Corbel" w:hAnsi="Corbel"/>
                <w:color w:val="000000"/>
                <w:sz w:val="16"/>
                <w:szCs w:val="16"/>
              </w:rPr>
              <w:t xml:space="preserve">dents should refer to </w:t>
            </w:r>
            <w:r w:rsidR="00FD4B8B">
              <w:rPr>
                <w:rFonts w:ascii="Corbel" w:hAnsi="Corbel"/>
                <w:color w:val="000000"/>
                <w:sz w:val="16"/>
                <w:szCs w:val="16"/>
              </w:rPr>
              <w:t>the website</w:t>
            </w:r>
            <w:r w:rsidR="00DE3CD6">
              <w:rPr>
                <w:rFonts w:ascii="Corbel" w:hAnsi="Corbel"/>
                <w:color w:val="000000"/>
                <w:sz w:val="16"/>
                <w:szCs w:val="16"/>
              </w:rPr>
              <w:t xml:space="preserve"> for missed work.</w:t>
            </w:r>
          </w:p>
          <w:p w14:paraId="5892E9F1" w14:textId="40B35E16" w:rsidR="003B3BDC" w:rsidRPr="005D23B1" w:rsidRDefault="00DE3CD6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Missed test and quizzes must be arranged with         Ms. Pate upon the return to school</w:t>
            </w:r>
          </w:p>
          <w:p w14:paraId="1725B771" w14:textId="77777777" w:rsidR="008631D6" w:rsidRDefault="008631D6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1CFB2B51" w14:textId="77777777" w:rsidR="003B3BDC" w:rsidRDefault="003B3BDC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  <w:t>Extended Time</w:t>
            </w:r>
          </w:p>
          <w:p w14:paraId="6AB97DEB" w14:textId="77777777" w:rsidR="008631D6" w:rsidRPr="005D23B1" w:rsidRDefault="008631D6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692082C0" w14:textId="6E6629CA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Students with the accommodation of extended time for assessments must</w:t>
            </w:r>
            <w:r w:rsidR="00F423AC">
              <w:rPr>
                <w:rFonts w:ascii="Corbel" w:hAnsi="Corbel"/>
                <w:color w:val="000000"/>
                <w:sz w:val="18"/>
                <w:szCs w:val="18"/>
              </w:rPr>
              <w:t xml:space="preserve"> notify me before starting the test and </w:t>
            </w: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complete those assessments</w:t>
            </w:r>
          </w:p>
          <w:p w14:paraId="1F44EC8C" w14:textId="77777777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that same school day.</w:t>
            </w:r>
          </w:p>
          <w:p w14:paraId="323386CF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7DC785C4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14:paraId="6A63B6D9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3B3BDC" w:rsidRPr="00342EC1" w14:paraId="4629E3BA" w14:textId="77777777" w:rsidTr="008631D6">
        <w:trPr>
          <w:trHeight w:val="1867"/>
          <w:jc w:val="center"/>
        </w:trPr>
        <w:tc>
          <w:tcPr>
            <w:tcW w:w="10816" w:type="dxa"/>
            <w:gridSpan w:val="3"/>
            <w:shd w:val="clear" w:color="auto" w:fill="auto"/>
          </w:tcPr>
          <w:p w14:paraId="7B548A31" w14:textId="77777777" w:rsidR="008934F6" w:rsidRDefault="008934F6" w:rsidP="008934F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044C4021" w14:textId="7C44ED67" w:rsidR="008934F6" w:rsidRDefault="004151E7" w:rsidP="008934F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Grade Determination</w:t>
            </w:r>
          </w:p>
          <w:p w14:paraId="5605D58A" w14:textId="77777777" w:rsidR="00F8348D" w:rsidRPr="005D23B1" w:rsidRDefault="00F8348D" w:rsidP="004151E7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8"/>
              <w:gridCol w:w="5298"/>
            </w:tblGrid>
            <w:tr w:rsidR="004151E7" w:rsidRPr="005D23B1" w14:paraId="25C397FF" w14:textId="77777777" w:rsidTr="00F8348D">
              <w:trPr>
                <w:trHeight w:val="2007"/>
              </w:trPr>
              <w:tc>
                <w:tcPr>
                  <w:tcW w:w="2500" w:type="pct"/>
                </w:tcPr>
                <w:p w14:paraId="38DDF69C" w14:textId="448B319A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Quarter Grade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s</w:t>
                  </w: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are</w:t>
                  </w: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determined from the weighted catego</w:t>
                  </w:r>
                  <w:r w:rsidR="00F8348D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ries:</w:t>
                  </w:r>
                </w:p>
                <w:p w14:paraId="364A9298" w14:textId="77777777" w:rsidR="00F8348D" w:rsidRDefault="00F8348D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4C013C1D" w14:textId="32201679" w:rsidR="001C5ABE" w:rsidRDefault="00FD4B8B" w:rsidP="001C5ABE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Test 60%</w:t>
                  </w:r>
                </w:p>
                <w:p w14:paraId="58976028" w14:textId="2EF312FA" w:rsidR="00FD4B8B" w:rsidRDefault="00FD4B8B" w:rsidP="001C5ABE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Quizzes 30%</w:t>
                  </w:r>
                </w:p>
                <w:p w14:paraId="3E2BD557" w14:textId="6D3CD86C" w:rsidR="00FD4B8B" w:rsidRDefault="00FD4B8B" w:rsidP="001C5ABE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Homework 10%</w:t>
                  </w:r>
                </w:p>
                <w:p w14:paraId="4211EBAD" w14:textId="77777777" w:rsidR="00F423AC" w:rsidRDefault="00F423AC" w:rsidP="00F8348D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5BDADEB7" w14:textId="77777777" w:rsidR="00F423AC" w:rsidRDefault="002405AA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There is a quarter retake 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that will replace the lowest test grade </w:t>
                  </w:r>
                </w:p>
                <w:p w14:paraId="4910CC1B" w14:textId="2CDF0D5F" w:rsidR="008934F6" w:rsidRDefault="00F04157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for up to 70</w:t>
                  </w:r>
                  <w:r w:rsidR="00F423AC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%.</w:t>
                  </w:r>
                </w:p>
                <w:p w14:paraId="6D68F413" w14:textId="727DC4AA" w:rsidR="00F423AC" w:rsidRDefault="00F423AC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237D73E5" w14:textId="4147A1FA" w:rsidR="00F423AC" w:rsidRDefault="00F423AC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All homework will have a due da</w:t>
                  </w:r>
                  <w:r w:rsidR="00717143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te but will be </w:t>
                  </w:r>
                  <w:r w:rsidR="00DC5576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accepted until the unit test.</w:t>
                  </w:r>
                </w:p>
                <w:p w14:paraId="1ED3DEED" w14:textId="559F0206" w:rsidR="00F57C8E" w:rsidRDefault="00FD4B8B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After the test it will be accepted </w:t>
                  </w:r>
                  <w:r w:rsidR="00DE3CD6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for </w:t>
                  </w:r>
                  <w:r w:rsidR="002D7694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feedback </w:t>
                  </w:r>
                  <w:r w:rsidR="00DE3CD6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up until the school deadline.</w:t>
                  </w:r>
                </w:p>
                <w:p w14:paraId="4E10CBD7" w14:textId="3A9259E8" w:rsidR="00F57C8E" w:rsidRPr="005D23B1" w:rsidRDefault="00F57C8E" w:rsidP="00F423AC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14:paraId="7568D1C4" w14:textId="716F20B8" w:rsidR="004151E7" w:rsidRDefault="00DE3CD6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Semester 1= 50% quarter I average and 50% quarter 2 average</w:t>
                  </w:r>
                </w:p>
                <w:p w14:paraId="4F471EAA" w14:textId="083FDFC4" w:rsidR="00DE3CD6" w:rsidRPr="005D23B1" w:rsidRDefault="00DE3CD6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Semester 2=50% quarter 3 average and 50% quarter 4 average</w:t>
                  </w:r>
                </w:p>
                <w:p w14:paraId="5144442A" w14:textId="73B16704" w:rsidR="004151E7" w:rsidRPr="005D23B1" w:rsidRDefault="004151E7" w:rsidP="00DE3CD6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42F7D1C1" w14:textId="613CFF41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3836B26E" w14:textId="77777777" w:rsidR="00F8348D" w:rsidRDefault="00F8348D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4"/>
                      <w:szCs w:val="14"/>
                    </w:rPr>
                  </w:pPr>
                </w:p>
                <w:p w14:paraId="2567ED38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Course Grade is determined from the weighted categories …</w:t>
                  </w:r>
                </w:p>
                <w:p w14:paraId="1F044D38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40% semester 1 average </w:t>
                  </w:r>
                </w:p>
                <w:p w14:paraId="031328F3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40% semester 2 average </w:t>
                  </w:r>
                </w:p>
                <w:p w14:paraId="1116B052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            20</w:t>
                  </w:r>
                  <w:proofErr w:type="gramStart"/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% </w:t>
                  </w:r>
                  <w:r w:rsidR="00F8348D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Final</w:t>
                  </w:r>
                  <w:proofErr w:type="gramEnd"/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Exam grade</w:t>
                  </w:r>
                </w:p>
                <w:p w14:paraId="2E76FC8E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BAAE541" w14:textId="77777777" w:rsidR="003B3BDC" w:rsidRPr="005D23B1" w:rsidRDefault="003B3BDC" w:rsidP="003B3BDC">
            <w:pPr>
              <w:pStyle w:val="ListParagraph"/>
              <w:spacing w:after="0" w:line="240" w:lineRule="auto"/>
              <w:ind w:left="360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</w:tr>
    </w:tbl>
    <w:p w14:paraId="50122CBD" w14:textId="77777777" w:rsidR="003B3BDC" w:rsidRPr="00342EC1" w:rsidRDefault="00F8348D" w:rsidP="004151E7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</w:p>
    <w:sectPr w:rsidR="003B3BDC" w:rsidRPr="00342EC1" w:rsidSect="00863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230"/>
    <w:multiLevelType w:val="hybridMultilevel"/>
    <w:tmpl w:val="EADEE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53D"/>
    <w:multiLevelType w:val="hybridMultilevel"/>
    <w:tmpl w:val="3B9E7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3B"/>
    <w:multiLevelType w:val="hybridMultilevel"/>
    <w:tmpl w:val="3A1C8E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585D"/>
    <w:multiLevelType w:val="hybridMultilevel"/>
    <w:tmpl w:val="63D44232"/>
    <w:lvl w:ilvl="0" w:tplc="6FA6C9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4B"/>
    <w:multiLevelType w:val="hybridMultilevel"/>
    <w:tmpl w:val="7C901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0C59"/>
    <w:multiLevelType w:val="hybridMultilevel"/>
    <w:tmpl w:val="D1E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E0E38"/>
    <w:multiLevelType w:val="hybridMultilevel"/>
    <w:tmpl w:val="4CF6C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3035410">
    <w:abstractNumId w:val="4"/>
  </w:num>
  <w:num w:numId="2" w16cid:durableId="990983326">
    <w:abstractNumId w:val="0"/>
  </w:num>
  <w:num w:numId="3" w16cid:durableId="359598025">
    <w:abstractNumId w:val="1"/>
  </w:num>
  <w:num w:numId="4" w16cid:durableId="406074387">
    <w:abstractNumId w:val="2"/>
  </w:num>
  <w:num w:numId="5" w16cid:durableId="642198146">
    <w:abstractNumId w:val="3"/>
  </w:num>
  <w:num w:numId="6" w16cid:durableId="537280239">
    <w:abstractNumId w:val="6"/>
  </w:num>
  <w:num w:numId="7" w16cid:durableId="295839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DC"/>
    <w:rsid w:val="000162A8"/>
    <w:rsid w:val="00075C91"/>
    <w:rsid w:val="000967AC"/>
    <w:rsid w:val="000F5F4F"/>
    <w:rsid w:val="00110744"/>
    <w:rsid w:val="001C521E"/>
    <w:rsid w:val="001C52DE"/>
    <w:rsid w:val="001C5ABE"/>
    <w:rsid w:val="002405AA"/>
    <w:rsid w:val="002C3D88"/>
    <w:rsid w:val="002D3F82"/>
    <w:rsid w:val="002D7694"/>
    <w:rsid w:val="002F42BD"/>
    <w:rsid w:val="002F7AF5"/>
    <w:rsid w:val="00342EC1"/>
    <w:rsid w:val="00375033"/>
    <w:rsid w:val="003B3BDC"/>
    <w:rsid w:val="004151E7"/>
    <w:rsid w:val="00451C51"/>
    <w:rsid w:val="004C3A41"/>
    <w:rsid w:val="00517298"/>
    <w:rsid w:val="005530F0"/>
    <w:rsid w:val="00560331"/>
    <w:rsid w:val="005D23B1"/>
    <w:rsid w:val="006717CD"/>
    <w:rsid w:val="006805BA"/>
    <w:rsid w:val="0071057D"/>
    <w:rsid w:val="00717143"/>
    <w:rsid w:val="00777CB8"/>
    <w:rsid w:val="00782C1F"/>
    <w:rsid w:val="007F54AD"/>
    <w:rsid w:val="00832557"/>
    <w:rsid w:val="00835C53"/>
    <w:rsid w:val="008631D6"/>
    <w:rsid w:val="008934F6"/>
    <w:rsid w:val="00896566"/>
    <w:rsid w:val="008D0AC1"/>
    <w:rsid w:val="009479C7"/>
    <w:rsid w:val="009508E0"/>
    <w:rsid w:val="009B24B1"/>
    <w:rsid w:val="00A203D0"/>
    <w:rsid w:val="00A514F4"/>
    <w:rsid w:val="00A66BE1"/>
    <w:rsid w:val="00A87785"/>
    <w:rsid w:val="00AA2C4E"/>
    <w:rsid w:val="00AA75D3"/>
    <w:rsid w:val="00B836B6"/>
    <w:rsid w:val="00BB6579"/>
    <w:rsid w:val="00C41208"/>
    <w:rsid w:val="00C5071C"/>
    <w:rsid w:val="00C67942"/>
    <w:rsid w:val="00CF0D60"/>
    <w:rsid w:val="00D34D0B"/>
    <w:rsid w:val="00D42543"/>
    <w:rsid w:val="00DA456B"/>
    <w:rsid w:val="00DC5576"/>
    <w:rsid w:val="00DE040C"/>
    <w:rsid w:val="00DE3CD6"/>
    <w:rsid w:val="00E2182A"/>
    <w:rsid w:val="00E511F7"/>
    <w:rsid w:val="00F022E9"/>
    <w:rsid w:val="00F04157"/>
    <w:rsid w:val="00F423AC"/>
    <w:rsid w:val="00F57C8E"/>
    <w:rsid w:val="00F8348D"/>
    <w:rsid w:val="00FD4B8B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ED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B3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BDC"/>
    <w:rPr>
      <w:color w:val="0000FF"/>
      <w:u w:val="single"/>
    </w:rPr>
  </w:style>
  <w:style w:type="paragraph" w:styleId="ListParagraph">
    <w:name w:val="List Paragraph"/>
    <w:basedOn w:val="Normal"/>
    <w:qFormat/>
    <w:rsid w:val="003B3B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41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math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rd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loehs.wcpss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2284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mailto:pward@wcpss.net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http://enloehs.wcpss.net/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Eileen Pate</cp:lastModifiedBy>
  <cp:revision>2</cp:revision>
  <cp:lastPrinted>2016-08-25T13:37:00Z</cp:lastPrinted>
  <dcterms:created xsi:type="dcterms:W3CDTF">2022-08-24T13:34:00Z</dcterms:created>
  <dcterms:modified xsi:type="dcterms:W3CDTF">2022-08-24T13:34:00Z</dcterms:modified>
</cp:coreProperties>
</file>